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D0" w:rsidRPr="00B202AD" w:rsidRDefault="008071D0" w:rsidP="008071D0">
      <w:pPr>
        <w:rPr>
          <w:rFonts w:ascii="Times New Roman" w:hAnsi="Times New Roman" w:cs="Times New Roman"/>
          <w:b/>
        </w:rPr>
      </w:pPr>
      <w:r w:rsidRPr="00B202AD">
        <w:rPr>
          <w:rFonts w:ascii="Times New Roman" w:hAnsi="Times New Roman" w:cs="Times New Roman"/>
          <w:b/>
        </w:rPr>
        <w:t xml:space="preserve">Таблица  № 1: Перечень </w:t>
      </w:r>
      <w:r w:rsidR="000E6C37">
        <w:rPr>
          <w:rFonts w:ascii="Times New Roman" w:hAnsi="Times New Roman" w:cs="Times New Roman"/>
          <w:b/>
        </w:rPr>
        <w:t>обязательных кадровых документов при проверках</w:t>
      </w:r>
    </w:p>
    <w:tbl>
      <w:tblPr>
        <w:tblStyle w:val="a3"/>
        <w:tblW w:w="8825" w:type="dxa"/>
        <w:tblInd w:w="-318" w:type="dxa"/>
        <w:tblLook w:val="01E0" w:firstRow="1" w:lastRow="1" w:firstColumn="1" w:lastColumn="1" w:noHBand="0" w:noVBand="0"/>
      </w:tblPr>
      <w:tblGrid>
        <w:gridCol w:w="605"/>
        <w:gridCol w:w="3420"/>
        <w:gridCol w:w="4800"/>
      </w:tblGrid>
      <w:tr w:rsidR="008071D0" w:rsidRPr="00B202AD" w:rsidTr="0097615B">
        <w:trPr>
          <w:trHeight w:val="638"/>
        </w:trPr>
        <w:tc>
          <w:tcPr>
            <w:tcW w:w="605" w:type="dxa"/>
            <w:vAlign w:val="center"/>
          </w:tcPr>
          <w:p w:rsidR="008071D0" w:rsidRPr="00B202AD" w:rsidRDefault="008071D0" w:rsidP="000E6C37">
            <w:pPr>
              <w:jc w:val="center"/>
              <w:rPr>
                <w:sz w:val="22"/>
                <w:szCs w:val="22"/>
                <w:lang w:val="en-US"/>
              </w:rPr>
            </w:pPr>
            <w:r w:rsidRPr="00B202AD">
              <w:rPr>
                <w:sz w:val="22"/>
                <w:szCs w:val="22"/>
              </w:rPr>
              <w:t>№</w:t>
            </w:r>
            <w:proofErr w:type="gramStart"/>
            <w:r w:rsidRPr="00B202A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420" w:type="dxa"/>
            <w:vAlign w:val="center"/>
          </w:tcPr>
          <w:p w:rsidR="008071D0" w:rsidRPr="00B202AD" w:rsidRDefault="008071D0" w:rsidP="000E6C37">
            <w:pPr>
              <w:jc w:val="center"/>
              <w:rPr>
                <w:sz w:val="22"/>
                <w:szCs w:val="22"/>
              </w:rPr>
            </w:pPr>
          </w:p>
          <w:p w:rsidR="008071D0" w:rsidRPr="00B202AD" w:rsidRDefault="000E6C37" w:rsidP="000E6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</w:t>
            </w:r>
          </w:p>
          <w:p w:rsidR="008071D0" w:rsidRPr="00B202AD" w:rsidRDefault="008071D0" w:rsidP="000E6C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800" w:type="dxa"/>
            <w:vAlign w:val="center"/>
          </w:tcPr>
          <w:p w:rsidR="008071D0" w:rsidRPr="000E6C37" w:rsidRDefault="000E6C37" w:rsidP="000E6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Примечания</w:t>
            </w:r>
          </w:p>
        </w:tc>
      </w:tr>
      <w:tr w:rsidR="008071D0" w:rsidRPr="0097615B" w:rsidTr="000E6C37">
        <w:tc>
          <w:tcPr>
            <w:tcW w:w="605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:rsidR="000E6C37" w:rsidRPr="0097615B" w:rsidRDefault="000E6C37" w:rsidP="000E6C37">
            <w:pPr>
              <w:jc w:val="center"/>
              <w:rPr>
                <w:sz w:val="22"/>
                <w:szCs w:val="22"/>
              </w:rPr>
            </w:pP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Правила внутреннего трудового распорядка (ПВТР)</w:t>
            </w: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0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При приеме на работу (до подписания трудового договора) работодатель обязан ознакомить работника с ПВТР под роспись.</w:t>
            </w:r>
          </w:p>
        </w:tc>
      </w:tr>
      <w:tr w:rsidR="008071D0" w:rsidRPr="0097615B" w:rsidTr="000E6C37">
        <w:tc>
          <w:tcPr>
            <w:tcW w:w="605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vAlign w:val="center"/>
          </w:tcPr>
          <w:p w:rsidR="000E6C37" w:rsidRPr="0097615B" w:rsidRDefault="000E6C37" w:rsidP="000E6C37">
            <w:pPr>
              <w:jc w:val="center"/>
              <w:rPr>
                <w:sz w:val="22"/>
                <w:szCs w:val="22"/>
              </w:rPr>
            </w:pP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Положение о защите персональных данных работников</w:t>
            </w: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0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При приеме на работу</w:t>
            </w:r>
            <w:r w:rsidR="008071D0" w:rsidRPr="0097615B">
              <w:rPr>
                <w:sz w:val="22"/>
                <w:szCs w:val="22"/>
              </w:rPr>
              <w:t xml:space="preserve"> каждый работник должен быть с ним ознакомлен под роспись.</w:t>
            </w: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</w:p>
        </w:tc>
      </w:tr>
      <w:tr w:rsidR="008071D0" w:rsidRPr="0097615B" w:rsidTr="000E6C37">
        <w:trPr>
          <w:trHeight w:val="864"/>
        </w:trPr>
        <w:tc>
          <w:tcPr>
            <w:tcW w:w="605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Трудовые договоры с работниками</w:t>
            </w:r>
          </w:p>
        </w:tc>
        <w:tc>
          <w:tcPr>
            <w:tcW w:w="4800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Обязательно заключается с каждым работником</w:t>
            </w:r>
          </w:p>
        </w:tc>
      </w:tr>
      <w:tr w:rsidR="008071D0" w:rsidRPr="0097615B" w:rsidTr="000E6C37">
        <w:trPr>
          <w:trHeight w:val="1076"/>
        </w:trPr>
        <w:tc>
          <w:tcPr>
            <w:tcW w:w="605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Договоры о материальной ответственности</w:t>
            </w: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0" w:type="dxa"/>
            <w:vAlign w:val="center"/>
          </w:tcPr>
          <w:p w:rsidR="000E6C37" w:rsidRPr="0097615B" w:rsidRDefault="000E6C37" w:rsidP="000E6C37">
            <w:pPr>
              <w:jc w:val="center"/>
              <w:rPr>
                <w:sz w:val="22"/>
                <w:szCs w:val="22"/>
              </w:rPr>
            </w:pP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Заключаются с работниками, которые непосредственно обслуживают материальные ценности.</w:t>
            </w: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</w:p>
        </w:tc>
      </w:tr>
      <w:tr w:rsidR="008071D0" w:rsidRPr="0097615B" w:rsidTr="000E6C37">
        <w:trPr>
          <w:trHeight w:val="1076"/>
        </w:trPr>
        <w:tc>
          <w:tcPr>
            <w:tcW w:w="605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5.</w:t>
            </w:r>
          </w:p>
        </w:tc>
        <w:tc>
          <w:tcPr>
            <w:tcW w:w="3420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Штатное расписание (ф. Т-3) (штатная расстановка)</w:t>
            </w:r>
            <w:r w:rsidRPr="0097615B">
              <w:rPr>
                <w:sz w:val="22"/>
                <w:szCs w:val="22"/>
              </w:rPr>
              <w:tab/>
              <w:t>+ приказы об изменениях к нему</w:t>
            </w:r>
          </w:p>
        </w:tc>
        <w:tc>
          <w:tcPr>
            <w:tcW w:w="4800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Обязательно</w:t>
            </w:r>
          </w:p>
        </w:tc>
      </w:tr>
      <w:tr w:rsidR="008071D0" w:rsidRPr="0097615B" w:rsidTr="000E6C37">
        <w:trPr>
          <w:trHeight w:val="727"/>
        </w:trPr>
        <w:tc>
          <w:tcPr>
            <w:tcW w:w="605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6.</w:t>
            </w:r>
          </w:p>
        </w:tc>
        <w:tc>
          <w:tcPr>
            <w:tcW w:w="3420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Книга учета движения трудовых книжек и вкладышей к ним</w:t>
            </w:r>
          </w:p>
        </w:tc>
        <w:tc>
          <w:tcPr>
            <w:tcW w:w="4800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Обязательно</w:t>
            </w:r>
          </w:p>
        </w:tc>
      </w:tr>
      <w:tr w:rsidR="008071D0" w:rsidRPr="0097615B" w:rsidTr="000E6C37">
        <w:trPr>
          <w:trHeight w:val="777"/>
        </w:trPr>
        <w:tc>
          <w:tcPr>
            <w:tcW w:w="605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7.</w:t>
            </w:r>
          </w:p>
        </w:tc>
        <w:tc>
          <w:tcPr>
            <w:tcW w:w="3420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Личная карточка работника (форма Т-2)</w:t>
            </w:r>
          </w:p>
        </w:tc>
        <w:tc>
          <w:tcPr>
            <w:tcW w:w="4800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Обязательно</w:t>
            </w:r>
          </w:p>
        </w:tc>
      </w:tr>
      <w:tr w:rsidR="008071D0" w:rsidRPr="0097615B" w:rsidTr="000E6C37">
        <w:trPr>
          <w:trHeight w:val="703"/>
        </w:trPr>
        <w:tc>
          <w:tcPr>
            <w:tcW w:w="605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8</w:t>
            </w:r>
            <w:r w:rsidR="008071D0" w:rsidRPr="0097615B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  <w:vAlign w:val="center"/>
          </w:tcPr>
          <w:p w:rsidR="000E6C37" w:rsidRPr="0097615B" w:rsidRDefault="000E6C37" w:rsidP="000E6C37">
            <w:pPr>
              <w:jc w:val="center"/>
              <w:rPr>
                <w:sz w:val="22"/>
                <w:szCs w:val="22"/>
              </w:rPr>
            </w:pP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График отпусков</w:t>
            </w: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0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Обязательно</w:t>
            </w:r>
          </w:p>
        </w:tc>
      </w:tr>
      <w:tr w:rsidR="008071D0" w:rsidRPr="0097615B" w:rsidTr="0097615B">
        <w:trPr>
          <w:trHeight w:val="862"/>
        </w:trPr>
        <w:tc>
          <w:tcPr>
            <w:tcW w:w="605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9</w:t>
            </w:r>
            <w:r w:rsidR="008071D0" w:rsidRPr="0097615B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Приказы о приеме</w:t>
            </w:r>
            <w:r w:rsidR="0097615B">
              <w:rPr>
                <w:sz w:val="22"/>
                <w:szCs w:val="22"/>
              </w:rPr>
              <w:t xml:space="preserve"> на работу, об увольнении, отпусках и пр.</w:t>
            </w:r>
          </w:p>
        </w:tc>
        <w:tc>
          <w:tcPr>
            <w:tcW w:w="4800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Обязательно</w:t>
            </w:r>
            <w:bookmarkStart w:id="0" w:name="_GoBack"/>
            <w:bookmarkEnd w:id="0"/>
          </w:p>
        </w:tc>
      </w:tr>
      <w:tr w:rsidR="008071D0" w:rsidRPr="0097615B" w:rsidTr="000E6C37">
        <w:trPr>
          <w:trHeight w:val="687"/>
        </w:trPr>
        <w:tc>
          <w:tcPr>
            <w:tcW w:w="605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10</w:t>
            </w:r>
            <w:r w:rsidR="008071D0" w:rsidRPr="0097615B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  <w:vAlign w:val="center"/>
          </w:tcPr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Табель учета рабочего времени</w:t>
            </w:r>
          </w:p>
        </w:tc>
        <w:tc>
          <w:tcPr>
            <w:tcW w:w="4800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Обязательно</w:t>
            </w:r>
          </w:p>
        </w:tc>
      </w:tr>
      <w:tr w:rsidR="008071D0" w:rsidRPr="0097615B" w:rsidTr="000E6C37">
        <w:trPr>
          <w:trHeight w:val="1469"/>
        </w:trPr>
        <w:tc>
          <w:tcPr>
            <w:tcW w:w="605" w:type="dxa"/>
            <w:vAlign w:val="center"/>
          </w:tcPr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11</w:t>
            </w:r>
            <w:r w:rsidR="008071D0" w:rsidRPr="0097615B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  <w:vAlign w:val="center"/>
          </w:tcPr>
          <w:p w:rsidR="0097615B" w:rsidRPr="0097615B" w:rsidRDefault="0097615B" w:rsidP="000E6C37">
            <w:pPr>
              <w:jc w:val="center"/>
              <w:rPr>
                <w:sz w:val="22"/>
                <w:szCs w:val="22"/>
              </w:rPr>
            </w:pP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 xml:space="preserve">Должностные инструкции по каждой должности </w:t>
            </w:r>
            <w:proofErr w:type="gramStart"/>
            <w:r w:rsidRPr="0097615B">
              <w:rPr>
                <w:sz w:val="22"/>
                <w:szCs w:val="22"/>
              </w:rPr>
              <w:t xml:space="preserve">( </w:t>
            </w:r>
            <w:proofErr w:type="gramEnd"/>
            <w:r w:rsidRPr="0097615B">
              <w:rPr>
                <w:sz w:val="22"/>
                <w:szCs w:val="22"/>
              </w:rPr>
              <w:t>в соответствии со штатным расписанием)</w:t>
            </w: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0" w:type="dxa"/>
            <w:vAlign w:val="center"/>
          </w:tcPr>
          <w:p w:rsidR="000E6C37" w:rsidRPr="0097615B" w:rsidRDefault="000E6C37" w:rsidP="000E6C37">
            <w:pPr>
              <w:jc w:val="center"/>
              <w:rPr>
                <w:sz w:val="22"/>
                <w:szCs w:val="22"/>
              </w:rPr>
            </w:pPr>
          </w:p>
          <w:p w:rsidR="008071D0" w:rsidRPr="0097615B" w:rsidRDefault="000E6C37" w:rsidP="000E6C37">
            <w:pPr>
              <w:jc w:val="center"/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 xml:space="preserve">Разрабатываются отдельно на каждую должность по штатному расписанию, если должностные </w:t>
            </w:r>
            <w:r w:rsidR="008071D0" w:rsidRPr="0097615B">
              <w:rPr>
                <w:sz w:val="22"/>
                <w:szCs w:val="22"/>
              </w:rPr>
              <w:t>обязанности не прописаны в трудовом договоре.</w:t>
            </w:r>
          </w:p>
          <w:p w:rsidR="008071D0" w:rsidRPr="0097615B" w:rsidRDefault="008071D0" w:rsidP="000E6C37">
            <w:pPr>
              <w:jc w:val="center"/>
              <w:rPr>
                <w:sz w:val="22"/>
                <w:szCs w:val="22"/>
              </w:rPr>
            </w:pPr>
          </w:p>
        </w:tc>
      </w:tr>
      <w:tr w:rsidR="008071D0" w:rsidRPr="0097615B" w:rsidTr="008A358E">
        <w:trPr>
          <w:trHeight w:val="1076"/>
        </w:trPr>
        <w:tc>
          <w:tcPr>
            <w:tcW w:w="605" w:type="dxa"/>
          </w:tcPr>
          <w:p w:rsidR="0097615B" w:rsidRPr="0097615B" w:rsidRDefault="0097615B" w:rsidP="000E6C37">
            <w:pPr>
              <w:rPr>
                <w:sz w:val="22"/>
                <w:szCs w:val="22"/>
              </w:rPr>
            </w:pPr>
          </w:p>
          <w:p w:rsidR="008071D0" w:rsidRPr="0097615B" w:rsidRDefault="0097615B" w:rsidP="000E6C37">
            <w:pPr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12.</w:t>
            </w:r>
          </w:p>
        </w:tc>
        <w:tc>
          <w:tcPr>
            <w:tcW w:w="3420" w:type="dxa"/>
          </w:tcPr>
          <w:p w:rsidR="0097615B" w:rsidRPr="0097615B" w:rsidRDefault="0097615B" w:rsidP="008A358E">
            <w:pPr>
              <w:rPr>
                <w:sz w:val="22"/>
                <w:szCs w:val="22"/>
              </w:rPr>
            </w:pPr>
          </w:p>
          <w:p w:rsidR="008071D0" w:rsidRPr="0097615B" w:rsidRDefault="008071D0" w:rsidP="008A358E">
            <w:pPr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Положение о защите служебной  (коммерческой, иной охраняемой законом) тайны</w:t>
            </w:r>
          </w:p>
          <w:p w:rsidR="0097615B" w:rsidRPr="0097615B" w:rsidRDefault="0097615B" w:rsidP="008A358E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</w:tcPr>
          <w:p w:rsidR="0097615B" w:rsidRPr="0097615B" w:rsidRDefault="0097615B" w:rsidP="008A358E">
            <w:pPr>
              <w:rPr>
                <w:sz w:val="22"/>
                <w:szCs w:val="22"/>
              </w:rPr>
            </w:pPr>
          </w:p>
          <w:p w:rsidR="008071D0" w:rsidRPr="0097615B" w:rsidRDefault="008071D0" w:rsidP="008A358E">
            <w:pPr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Если  в трудовом договоре есть ссылка на защиту коммерческой тайны.</w:t>
            </w:r>
          </w:p>
        </w:tc>
      </w:tr>
      <w:tr w:rsidR="008071D0" w:rsidRPr="0097615B" w:rsidTr="000E6C37">
        <w:trPr>
          <w:trHeight w:val="983"/>
        </w:trPr>
        <w:tc>
          <w:tcPr>
            <w:tcW w:w="605" w:type="dxa"/>
          </w:tcPr>
          <w:p w:rsidR="0097615B" w:rsidRPr="0097615B" w:rsidRDefault="0097615B" w:rsidP="008A358E">
            <w:pPr>
              <w:rPr>
                <w:sz w:val="22"/>
                <w:szCs w:val="22"/>
              </w:rPr>
            </w:pPr>
          </w:p>
          <w:p w:rsidR="008071D0" w:rsidRPr="0097615B" w:rsidRDefault="000E6C37" w:rsidP="008A358E">
            <w:pPr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13</w:t>
            </w:r>
            <w:r w:rsidR="008071D0" w:rsidRPr="0097615B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</w:tcPr>
          <w:p w:rsidR="0097615B" w:rsidRPr="0097615B" w:rsidRDefault="0097615B" w:rsidP="000E6C37">
            <w:pPr>
              <w:rPr>
                <w:sz w:val="22"/>
                <w:szCs w:val="22"/>
              </w:rPr>
            </w:pPr>
          </w:p>
          <w:p w:rsidR="0097615B" w:rsidRPr="0097615B" w:rsidRDefault="008071D0" w:rsidP="0097615B">
            <w:pPr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Положение об оплате труда, премировании и материальном стимулировании</w:t>
            </w:r>
            <w:r w:rsidRPr="0097615B">
              <w:rPr>
                <w:sz w:val="22"/>
                <w:szCs w:val="22"/>
              </w:rPr>
              <w:tab/>
            </w:r>
          </w:p>
        </w:tc>
        <w:tc>
          <w:tcPr>
            <w:tcW w:w="4800" w:type="dxa"/>
          </w:tcPr>
          <w:p w:rsidR="0097615B" w:rsidRPr="0097615B" w:rsidRDefault="0097615B" w:rsidP="008A358E">
            <w:pPr>
              <w:rPr>
                <w:sz w:val="22"/>
                <w:szCs w:val="22"/>
              </w:rPr>
            </w:pPr>
          </w:p>
          <w:p w:rsidR="008071D0" w:rsidRPr="0097615B" w:rsidRDefault="008071D0" w:rsidP="008A358E">
            <w:pPr>
              <w:rPr>
                <w:sz w:val="22"/>
                <w:szCs w:val="22"/>
              </w:rPr>
            </w:pPr>
            <w:r w:rsidRPr="0097615B">
              <w:rPr>
                <w:sz w:val="22"/>
                <w:szCs w:val="22"/>
              </w:rPr>
              <w:t>При наличии сложных систем оплаты  труда</w:t>
            </w:r>
            <w:r w:rsidR="000E6C37" w:rsidRPr="0097615B">
              <w:rPr>
                <w:sz w:val="22"/>
                <w:szCs w:val="22"/>
              </w:rPr>
              <w:t xml:space="preserve"> (не только оклад)</w:t>
            </w:r>
            <w:r w:rsidRPr="0097615B">
              <w:rPr>
                <w:sz w:val="22"/>
                <w:szCs w:val="22"/>
              </w:rPr>
              <w:t xml:space="preserve"> и системы премирования. </w:t>
            </w:r>
          </w:p>
          <w:p w:rsidR="008071D0" w:rsidRPr="0097615B" w:rsidRDefault="008071D0" w:rsidP="008A358E">
            <w:pPr>
              <w:rPr>
                <w:sz w:val="22"/>
                <w:szCs w:val="22"/>
              </w:rPr>
            </w:pPr>
          </w:p>
        </w:tc>
      </w:tr>
    </w:tbl>
    <w:p w:rsidR="006D237D" w:rsidRPr="0097615B" w:rsidRDefault="006D237D" w:rsidP="000E6C37">
      <w:pPr>
        <w:rPr>
          <w:rFonts w:ascii="Times New Roman" w:hAnsi="Times New Roman" w:cs="Times New Roman"/>
        </w:rPr>
      </w:pPr>
    </w:p>
    <w:sectPr w:rsidR="006D237D" w:rsidRPr="0097615B" w:rsidSect="0097615B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BB" w:rsidRDefault="005424BB" w:rsidP="0097615B">
      <w:pPr>
        <w:spacing w:after="0" w:line="240" w:lineRule="auto"/>
      </w:pPr>
      <w:r>
        <w:separator/>
      </w:r>
    </w:p>
  </w:endnote>
  <w:endnote w:type="continuationSeparator" w:id="0">
    <w:p w:rsidR="005424BB" w:rsidRDefault="005424BB" w:rsidP="0097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BB" w:rsidRDefault="005424BB" w:rsidP="0097615B">
      <w:pPr>
        <w:spacing w:after="0" w:line="240" w:lineRule="auto"/>
      </w:pPr>
      <w:r>
        <w:separator/>
      </w:r>
    </w:p>
  </w:footnote>
  <w:footnote w:type="continuationSeparator" w:id="0">
    <w:p w:rsidR="005424BB" w:rsidRDefault="005424BB" w:rsidP="00976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D0"/>
    <w:rsid w:val="000E6C37"/>
    <w:rsid w:val="005424BB"/>
    <w:rsid w:val="006D237D"/>
    <w:rsid w:val="008071D0"/>
    <w:rsid w:val="009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15B"/>
  </w:style>
  <w:style w:type="paragraph" w:styleId="a6">
    <w:name w:val="footer"/>
    <w:basedOn w:val="a"/>
    <w:link w:val="a7"/>
    <w:uiPriority w:val="99"/>
    <w:unhideWhenUsed/>
    <w:rsid w:val="0097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15B"/>
  </w:style>
  <w:style w:type="paragraph" w:styleId="a6">
    <w:name w:val="footer"/>
    <w:basedOn w:val="a"/>
    <w:link w:val="a7"/>
    <w:uiPriority w:val="99"/>
    <w:unhideWhenUsed/>
    <w:rsid w:val="0097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Полишкина</dc:creator>
  <cp:lastModifiedBy>Татьяна Полишкина</cp:lastModifiedBy>
  <cp:revision>3</cp:revision>
  <dcterms:created xsi:type="dcterms:W3CDTF">2016-10-12T17:37:00Z</dcterms:created>
  <dcterms:modified xsi:type="dcterms:W3CDTF">2016-10-12T18:21:00Z</dcterms:modified>
</cp:coreProperties>
</file>